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5D" w:rsidRPr="0006116B" w:rsidRDefault="00CE2902" w:rsidP="0085283A">
      <w:pPr>
        <w:bidi/>
        <w:jc w:val="center"/>
        <w:rPr>
          <w:rFonts w:cs="B Mitra"/>
          <w:sz w:val="24"/>
          <w:szCs w:val="24"/>
          <w:lang w:bidi="fa-IR"/>
        </w:rPr>
      </w:pPr>
      <w:r w:rsidRPr="0006116B">
        <w:rPr>
          <w:rFonts w:cs="B Mitra"/>
          <w:noProof/>
          <w:sz w:val="24"/>
          <w:szCs w:val="24"/>
          <w:rtl/>
        </w:rPr>
        <w:drawing>
          <wp:inline distT="0" distB="0" distL="0" distR="0">
            <wp:extent cx="539091" cy="591261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4" cy="60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02" w:rsidRPr="0006116B" w:rsidRDefault="00CE2902" w:rsidP="00CE2902">
      <w:pPr>
        <w:bidi/>
        <w:spacing w:after="0" w:line="240" w:lineRule="auto"/>
        <w:jc w:val="center"/>
        <w:rPr>
          <w:rFonts w:ascii="IranNastaliq" w:hAnsi="IranNastaliq" w:cs="B Mitra"/>
          <w:color w:val="000000"/>
          <w:sz w:val="16"/>
          <w:szCs w:val="16"/>
          <w:rtl/>
        </w:rPr>
      </w:pPr>
      <w:r w:rsidRPr="0006116B">
        <w:rPr>
          <w:rFonts w:ascii="IranNastaliq" w:hAnsi="IranNastaliq" w:cs="B Mitra"/>
          <w:color w:val="000000"/>
          <w:sz w:val="16"/>
          <w:szCs w:val="16"/>
          <w:rtl/>
        </w:rPr>
        <w:t>دانشگاه علوم پزشکی تهران</w:t>
      </w:r>
    </w:p>
    <w:p w:rsidR="00A04B69" w:rsidRPr="0006116B" w:rsidRDefault="00A04B69" w:rsidP="00CE2902">
      <w:pPr>
        <w:bidi/>
        <w:spacing w:line="240" w:lineRule="auto"/>
        <w:contextualSpacing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06116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معاونت آموزشی </w:t>
      </w:r>
    </w:p>
    <w:p w:rsidR="00A04B69" w:rsidRPr="0006116B" w:rsidRDefault="00A04B69" w:rsidP="00E6543C">
      <w:pPr>
        <w:bidi/>
        <w:spacing w:line="240" w:lineRule="auto"/>
        <w:contextualSpacing/>
        <w:jc w:val="center"/>
        <w:rPr>
          <w:rFonts w:cs="B Mitra"/>
          <w:sz w:val="8"/>
          <w:szCs w:val="8"/>
          <w:rtl/>
          <w:lang w:bidi="fa-IR"/>
        </w:rPr>
      </w:pPr>
      <w:r w:rsidRPr="0006116B">
        <w:rPr>
          <w:rFonts w:ascii="IranNastaliq" w:hAnsi="IranNastaliq" w:cs="B Mitra" w:hint="cs"/>
          <w:sz w:val="28"/>
          <w:szCs w:val="28"/>
          <w:rtl/>
          <w:lang w:bidi="fa-IR"/>
        </w:rPr>
        <w:t>مرکز مطالعات و توسعه آموزش علوم پزشکی</w:t>
      </w:r>
    </w:p>
    <w:p w:rsidR="0050175D" w:rsidRPr="0006116B" w:rsidRDefault="0050175D" w:rsidP="0085283A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p w:rsidR="00E6543C" w:rsidRPr="0006116B" w:rsidRDefault="00E6543C" w:rsidP="00E6543C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p w:rsidR="00E6543C" w:rsidRPr="0006116B" w:rsidRDefault="00E6543C" w:rsidP="00E6543C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p w:rsidR="008C7B4D" w:rsidRPr="0006116B" w:rsidRDefault="008028DC" w:rsidP="008C7B4D">
      <w:pPr>
        <w:bidi/>
        <w:jc w:val="center"/>
        <w:rPr>
          <w:rFonts w:ascii="IranNastaliq" w:hAnsi="IranNastaliq" w:cs="B Mitra"/>
          <w:sz w:val="56"/>
          <w:szCs w:val="56"/>
          <w:rtl/>
          <w:lang w:bidi="fa-IR"/>
        </w:rPr>
      </w:pPr>
      <w:r w:rsidRPr="0006116B">
        <w:rPr>
          <w:rFonts w:ascii="IranNastaliq" w:hAnsi="IranNastaliq" w:cs="B Mitra" w:hint="cs"/>
          <w:sz w:val="56"/>
          <w:szCs w:val="56"/>
          <w:rtl/>
          <w:lang w:bidi="fa-IR"/>
        </w:rPr>
        <w:t>فرم درخواست</w:t>
      </w:r>
      <w:r w:rsidR="007A10A7" w:rsidRPr="0006116B">
        <w:rPr>
          <w:rFonts w:ascii="IranNastaliq" w:hAnsi="IranNastaliq" w:cs="B Mitra" w:hint="cs"/>
          <w:sz w:val="56"/>
          <w:szCs w:val="56"/>
          <w:rtl/>
          <w:lang w:bidi="fa-IR"/>
        </w:rPr>
        <w:t xml:space="preserve"> امتیاز آموزشی </w:t>
      </w:r>
      <w:r w:rsidRPr="0006116B">
        <w:rPr>
          <w:rFonts w:ascii="IranNastaliq" w:hAnsi="IranNastaliq" w:cs="B Mitra" w:hint="cs"/>
          <w:sz w:val="56"/>
          <w:szCs w:val="56"/>
          <w:rtl/>
          <w:lang w:bidi="fa-IR"/>
        </w:rPr>
        <w:t>کارگاه</w:t>
      </w:r>
      <w:r w:rsidR="008C7B4D" w:rsidRPr="0006116B">
        <w:rPr>
          <w:rFonts w:ascii="IranNastaliq" w:hAnsi="IranNastaliq" w:cs="B Mitra"/>
          <w:sz w:val="56"/>
          <w:szCs w:val="56"/>
          <w:rtl/>
          <w:lang w:bidi="fa-IR"/>
        </w:rPr>
        <w:softHyphen/>
      </w:r>
      <w:r w:rsidRPr="0006116B">
        <w:rPr>
          <w:rFonts w:ascii="IranNastaliq" w:hAnsi="IranNastaliq" w:cs="B Mitra" w:hint="cs"/>
          <w:sz w:val="56"/>
          <w:szCs w:val="56"/>
          <w:rtl/>
          <w:lang w:bidi="fa-IR"/>
        </w:rPr>
        <w:t xml:space="preserve">ها </w:t>
      </w:r>
    </w:p>
    <w:p w:rsidR="008C7B4D" w:rsidRPr="0006116B" w:rsidRDefault="008028DC" w:rsidP="008C7B4D">
      <w:pPr>
        <w:bidi/>
        <w:jc w:val="center"/>
        <w:rPr>
          <w:rFonts w:ascii="IranNastaliq" w:hAnsi="IranNastaliq" w:cs="B Mitra"/>
          <w:sz w:val="56"/>
          <w:szCs w:val="56"/>
          <w:rtl/>
          <w:lang w:bidi="fa-IR"/>
        </w:rPr>
      </w:pPr>
      <w:r w:rsidRPr="0006116B">
        <w:rPr>
          <w:rFonts w:ascii="IranNastaliq" w:hAnsi="IranNastaliq" w:cs="B Mitra" w:hint="cs"/>
          <w:sz w:val="56"/>
          <w:szCs w:val="56"/>
          <w:rtl/>
          <w:lang w:bidi="fa-IR"/>
        </w:rPr>
        <w:t>و دوره</w:t>
      </w:r>
      <w:r w:rsidR="008C7B4D" w:rsidRPr="0006116B">
        <w:rPr>
          <w:rFonts w:ascii="IranNastaliq" w:hAnsi="IranNastaliq" w:cs="B Mitra"/>
          <w:sz w:val="56"/>
          <w:szCs w:val="56"/>
          <w:rtl/>
          <w:lang w:bidi="fa-IR"/>
        </w:rPr>
        <w:softHyphen/>
      </w:r>
      <w:r w:rsidRPr="0006116B">
        <w:rPr>
          <w:rFonts w:ascii="IranNastaliq" w:hAnsi="IranNastaliq" w:cs="B Mitra" w:hint="cs"/>
          <w:sz w:val="56"/>
          <w:szCs w:val="56"/>
          <w:rtl/>
          <w:lang w:bidi="fa-IR"/>
        </w:rPr>
        <w:t>های توانمندسازی</w:t>
      </w:r>
      <w:r w:rsidR="007A10A7" w:rsidRPr="0006116B">
        <w:rPr>
          <w:rFonts w:ascii="IranNastaliq" w:hAnsi="IranNastaliq" w:cs="B Mitra" w:hint="cs"/>
          <w:sz w:val="56"/>
          <w:szCs w:val="56"/>
          <w:rtl/>
          <w:lang w:bidi="fa-IR"/>
        </w:rPr>
        <w:t xml:space="preserve"> </w:t>
      </w:r>
    </w:p>
    <w:p w:rsidR="0050175D" w:rsidRPr="0006116B" w:rsidRDefault="007A10A7" w:rsidP="008C7B4D">
      <w:pPr>
        <w:bidi/>
        <w:jc w:val="center"/>
        <w:rPr>
          <w:rFonts w:cs="B Mitra"/>
          <w:sz w:val="56"/>
          <w:szCs w:val="56"/>
          <w:rtl/>
          <w:lang w:bidi="fa-IR"/>
        </w:rPr>
      </w:pPr>
      <w:r w:rsidRPr="0006116B">
        <w:rPr>
          <w:rFonts w:ascii="IranNastaliq" w:hAnsi="IranNastaliq" w:cs="B Mitra" w:hint="cs"/>
          <w:sz w:val="56"/>
          <w:szCs w:val="56"/>
          <w:rtl/>
          <w:lang w:bidi="fa-IR"/>
        </w:rPr>
        <w:t>آموزشی اعضای هیات علمی</w:t>
      </w:r>
    </w:p>
    <w:p w:rsidR="0050175D" w:rsidRPr="0006116B" w:rsidRDefault="0050175D" w:rsidP="0085283A">
      <w:pPr>
        <w:bidi/>
        <w:jc w:val="both"/>
        <w:rPr>
          <w:rFonts w:cs="B Mitra"/>
          <w:sz w:val="24"/>
          <w:szCs w:val="24"/>
          <w:rtl/>
          <w:lang w:bidi="fa-IR"/>
        </w:rPr>
      </w:pPr>
    </w:p>
    <w:p w:rsidR="0050175D" w:rsidRPr="0006116B" w:rsidRDefault="0050175D" w:rsidP="0085283A">
      <w:pPr>
        <w:bidi/>
        <w:jc w:val="both"/>
        <w:rPr>
          <w:rFonts w:cs="B Mitra"/>
          <w:sz w:val="24"/>
          <w:szCs w:val="24"/>
          <w:rtl/>
          <w:lang w:bidi="fa-IR"/>
        </w:rPr>
      </w:pPr>
    </w:p>
    <w:p w:rsidR="0050175D" w:rsidRPr="0006116B" w:rsidRDefault="0050175D" w:rsidP="0085283A">
      <w:pPr>
        <w:bidi/>
        <w:jc w:val="both"/>
        <w:rPr>
          <w:rFonts w:cs="B Mitra"/>
          <w:sz w:val="24"/>
          <w:szCs w:val="24"/>
          <w:rtl/>
          <w:lang w:bidi="fa-IR"/>
        </w:rPr>
      </w:pPr>
    </w:p>
    <w:p w:rsidR="0050175D" w:rsidRPr="0006116B" w:rsidRDefault="00AC1447" w:rsidP="00AC1447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06116B">
        <w:rPr>
          <w:rFonts w:cs="B Mitra" w:hint="cs"/>
          <w:b/>
          <w:bCs/>
          <w:sz w:val="32"/>
          <w:szCs w:val="32"/>
          <w:rtl/>
          <w:lang w:bidi="fa-IR"/>
        </w:rPr>
        <w:t>ویرایش اول</w:t>
      </w:r>
    </w:p>
    <w:p w:rsidR="00AC1447" w:rsidRPr="0006116B" w:rsidRDefault="00AC1447" w:rsidP="00AC1447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06116B">
        <w:rPr>
          <w:rFonts w:cs="B Mitra" w:hint="cs"/>
          <w:b/>
          <w:bCs/>
          <w:sz w:val="32"/>
          <w:szCs w:val="32"/>
          <w:rtl/>
          <w:lang w:bidi="fa-IR"/>
        </w:rPr>
        <w:t>خرداد ماه 1395</w:t>
      </w:r>
    </w:p>
    <w:p w:rsidR="0050175D" w:rsidRPr="0006116B" w:rsidRDefault="0050175D" w:rsidP="0085283A">
      <w:pPr>
        <w:bidi/>
        <w:jc w:val="both"/>
        <w:rPr>
          <w:rFonts w:cs="B Mitra"/>
          <w:sz w:val="24"/>
          <w:szCs w:val="24"/>
          <w:rtl/>
          <w:lang w:bidi="fa-IR"/>
        </w:rPr>
      </w:pPr>
    </w:p>
    <w:p w:rsidR="00BD7A57" w:rsidRDefault="00BD7A57">
      <w:pPr>
        <w:rPr>
          <w:rFonts w:ascii="IranNastaliq" w:hAnsi="IranNastaliq" w:cs="B Mitra"/>
          <w:sz w:val="40"/>
          <w:szCs w:val="40"/>
          <w:rtl/>
          <w:lang w:bidi="fa-IR"/>
        </w:rPr>
      </w:pPr>
      <w:r>
        <w:rPr>
          <w:rFonts w:ascii="IranNastaliq" w:hAnsi="IranNastaliq" w:cs="B Mitra"/>
          <w:sz w:val="40"/>
          <w:szCs w:val="40"/>
          <w:rtl/>
          <w:lang w:bidi="fa-IR"/>
        </w:rPr>
        <w:br w:type="page"/>
      </w:r>
    </w:p>
    <w:p w:rsidR="0050175D" w:rsidRPr="0006116B" w:rsidRDefault="00EC02BB" w:rsidP="0085283A">
      <w:pPr>
        <w:bidi/>
        <w:jc w:val="center"/>
        <w:rPr>
          <w:rFonts w:ascii="IranNastaliq" w:hAnsi="IranNastaliq" w:cs="B Mitra"/>
          <w:sz w:val="40"/>
          <w:szCs w:val="40"/>
          <w:rtl/>
          <w:lang w:bidi="fa-IR"/>
        </w:rPr>
      </w:pPr>
      <w:r w:rsidRPr="0006116B">
        <w:rPr>
          <w:rFonts w:ascii="IranNastaliq" w:hAnsi="IranNastaliq" w:cs="B Mitra" w:hint="cs"/>
          <w:sz w:val="40"/>
          <w:szCs w:val="40"/>
          <w:rtl/>
          <w:lang w:bidi="fa-IR"/>
        </w:rPr>
        <w:lastRenderedPageBreak/>
        <w:t xml:space="preserve">فرم شماره یک </w:t>
      </w:r>
    </w:p>
    <w:tbl>
      <w:tblPr>
        <w:tblStyle w:val="TableGrid"/>
        <w:bidiVisual/>
        <w:tblW w:w="0" w:type="auto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RPr="0006116B" w:rsidTr="00291823">
        <w:trPr>
          <w:jc w:val="center"/>
        </w:trPr>
        <w:tc>
          <w:tcPr>
            <w:tcW w:w="9648" w:type="dxa"/>
          </w:tcPr>
          <w:p w:rsidR="001C40F1" w:rsidRDefault="0050175D" w:rsidP="005A4B8D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3B21B6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06116B" w:rsidRPr="0006116B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1C40F1" w:rsidRPr="00B37CD7" w:rsidRDefault="001C40F1" w:rsidP="001C40F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B21B6" w:rsidRPr="0006116B" w:rsidRDefault="003B21B6" w:rsidP="00291823">
      <w:pPr>
        <w:bidi/>
        <w:spacing w:line="240" w:lineRule="auto"/>
        <w:jc w:val="center"/>
        <w:rPr>
          <w:rFonts w:ascii="IranNastaliq" w:hAnsi="IranNastaliq" w:cs="B Mitra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6"/>
        <w:bidiVisual/>
        <w:tblW w:w="9666" w:type="dxa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6756E9" w:rsidRPr="0006116B" w:rsidTr="00291823">
        <w:trPr>
          <w:trHeight w:val="2484"/>
        </w:trPr>
        <w:tc>
          <w:tcPr>
            <w:tcW w:w="9666" w:type="dxa"/>
          </w:tcPr>
          <w:p w:rsidR="006756E9" w:rsidRPr="0006116B" w:rsidRDefault="006756E9" w:rsidP="007F548D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ضرورت و کاربرد </w:t>
            </w:r>
            <w:r w:rsidR="00183265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183265" w:rsidRPr="0006116B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7A2B55" w:rsidRPr="00BD7A57" w:rsidRDefault="007A2B55" w:rsidP="00DD524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3B21B6" w:rsidRPr="0006116B" w:rsidRDefault="003B21B6" w:rsidP="003B21B6">
      <w:pPr>
        <w:bidi/>
        <w:jc w:val="center"/>
        <w:rPr>
          <w:rFonts w:ascii="IranNastaliq" w:hAnsi="IranNastaliq" w:cs="B Mitra"/>
          <w:sz w:val="2"/>
          <w:szCs w:val="2"/>
          <w:rtl/>
          <w:lang w:bidi="fa-IR"/>
        </w:rPr>
      </w:pPr>
    </w:p>
    <w:p w:rsidR="0007380A" w:rsidRDefault="0007380A" w:rsidP="0085283A">
      <w:pPr>
        <w:bidi/>
        <w:jc w:val="center"/>
        <w:rPr>
          <w:rFonts w:ascii="IranNastaliq" w:hAnsi="IranNastaliq" w:cs="B Mitra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BD7A57" w:rsidRPr="0006116B" w:rsidTr="00BD7A57">
        <w:tc>
          <w:tcPr>
            <w:tcW w:w="9557" w:type="dxa"/>
          </w:tcPr>
          <w:p w:rsidR="00974CEA" w:rsidRDefault="00BD7A57" w:rsidP="00B81D76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طول کارگاه آموزشی: </w:t>
            </w:r>
          </w:p>
          <w:p w:rsidR="00B81D76" w:rsidRPr="00B81D76" w:rsidRDefault="00B81D76" w:rsidP="00894AB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D7A57" w:rsidRPr="0006116B" w:rsidRDefault="00BD7A57" w:rsidP="00BD7A57">
      <w:pPr>
        <w:bidi/>
        <w:jc w:val="center"/>
        <w:rPr>
          <w:rFonts w:ascii="IranNastaliq" w:hAnsi="IranNastaliq" w:cs="B Mitra"/>
          <w:sz w:val="2"/>
          <w:szCs w:val="2"/>
          <w:rtl/>
          <w:lang w:bidi="fa-IR"/>
        </w:rPr>
      </w:pPr>
      <w:r>
        <w:rPr>
          <w:rFonts w:ascii="IranNastaliq" w:hAnsi="IranNastaliq" w:cs="B Mitra"/>
          <w:sz w:val="2"/>
          <w:szCs w:val="2"/>
          <w:rtl/>
          <w:lang w:bidi="fa-IR"/>
        </w:rPr>
        <w:br w:type="textWrapping" w:clear="all"/>
      </w: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7380A" w:rsidRPr="0006116B" w:rsidTr="00D47A24">
        <w:tc>
          <w:tcPr>
            <w:tcW w:w="9576" w:type="dxa"/>
          </w:tcPr>
          <w:p w:rsidR="0007380A" w:rsidRPr="0006116B" w:rsidRDefault="00E95A4F" w:rsidP="001B6DDB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نحوه اعلام فراخوان و </w:t>
            </w:r>
            <w:r w:rsidR="0007380A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شرایط </w:t>
            </w:r>
            <w:r w:rsidR="00C76929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داوطلبین شرکت در </w:t>
            </w:r>
            <w:r w:rsidR="006756E9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07380A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974CEA" w:rsidRPr="00EA7938" w:rsidRDefault="00974CEA" w:rsidP="00EA793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0175D" w:rsidRPr="0006116B" w:rsidTr="009012F1">
        <w:tc>
          <w:tcPr>
            <w:tcW w:w="9576" w:type="dxa"/>
          </w:tcPr>
          <w:p w:rsidR="006A716F" w:rsidRPr="0006116B" w:rsidRDefault="0050175D" w:rsidP="00590FB8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آموزش:</w:t>
            </w:r>
          </w:p>
          <w:p w:rsidR="00974CEA" w:rsidRPr="00BD7A57" w:rsidRDefault="00974CEA" w:rsidP="00B81D76">
            <w:pPr>
              <w:bidi/>
              <w:jc w:val="both"/>
              <w:rPr>
                <w:rFonts w:ascii="IranNastaliq" w:hAnsi="IranNastaliq" w:cs="B Mitra"/>
                <w:sz w:val="40"/>
                <w:szCs w:val="40"/>
                <w:lang w:bidi="fa-IR"/>
              </w:rPr>
            </w:pPr>
          </w:p>
        </w:tc>
      </w:tr>
    </w:tbl>
    <w:p w:rsidR="0050175D" w:rsidRPr="0006116B" w:rsidRDefault="0050175D" w:rsidP="0085283A">
      <w:pPr>
        <w:bidi/>
        <w:jc w:val="center"/>
        <w:rPr>
          <w:rFonts w:ascii="IranNastaliq" w:hAnsi="IranNastaliq" w:cs="B Mitra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RPr="0006116B" w:rsidTr="009012F1">
        <w:tc>
          <w:tcPr>
            <w:tcW w:w="9576" w:type="dxa"/>
          </w:tcPr>
          <w:p w:rsidR="005A4B8D" w:rsidRPr="000C3BE2" w:rsidRDefault="0050175D" w:rsidP="005A4B8D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جدول زمانی </w:t>
            </w:r>
            <w:r w:rsidR="006756E9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94AB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74CEA" w:rsidRPr="000C3BE2" w:rsidRDefault="00974CEA" w:rsidP="00894AB8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C3BE2" w:rsidRDefault="000C3BE2" w:rsidP="0085283A">
      <w:pPr>
        <w:bidi/>
        <w:rPr>
          <w:rFonts w:ascii="IranNastaliq" w:hAnsi="IranNastaliq" w:cs="B Mitra"/>
          <w:sz w:val="10"/>
          <w:szCs w:val="10"/>
          <w:rtl/>
          <w:lang w:bidi="fa-IR"/>
        </w:rPr>
      </w:pPr>
    </w:p>
    <w:tbl>
      <w:tblPr>
        <w:tblStyle w:val="TableGrid"/>
        <w:bidiVisual/>
        <w:tblW w:w="9607" w:type="dxa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76929" w:rsidRPr="0006116B" w:rsidTr="00590FB8">
        <w:trPr>
          <w:trHeight w:val="465"/>
          <w:jc w:val="center"/>
        </w:trPr>
        <w:tc>
          <w:tcPr>
            <w:tcW w:w="9607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  <w:right w:val="single" w:sz="24" w:space="0" w:color="B2A1C7" w:themeColor="accent4" w:themeTint="99"/>
            </w:tcBorders>
          </w:tcPr>
          <w:p w:rsidR="00C76929" w:rsidRPr="0006116B" w:rsidRDefault="000C3BE2" w:rsidP="00692C64">
            <w:pPr>
              <w:bidi/>
              <w:jc w:val="center"/>
              <w:rPr>
                <w:rFonts w:ascii="IranNastaliq" w:hAnsi="IranNastaliq" w:cs="B Mitra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B Mitra"/>
                <w:sz w:val="10"/>
                <w:szCs w:val="10"/>
                <w:rtl/>
                <w:lang w:bidi="fa-IR"/>
              </w:rPr>
              <w:br w:type="page"/>
            </w:r>
            <w:r w:rsidR="006756E9" w:rsidRPr="0006116B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 w:rsidR="00C76929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مسئول </w:t>
            </w:r>
            <w:r w:rsidR="006756E9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</w:tr>
      <w:tr w:rsidR="00E6543C" w:rsidRPr="0006116B" w:rsidTr="00590FB8">
        <w:trPr>
          <w:trHeight w:val="1646"/>
          <w:jc w:val="center"/>
        </w:trPr>
        <w:tc>
          <w:tcPr>
            <w:tcW w:w="9607" w:type="dxa"/>
            <w:tcBorders>
              <w:top w:val="single" w:sz="4" w:space="0" w:color="8064A2" w:themeColor="accent4"/>
              <w:right w:val="single" w:sz="24" w:space="0" w:color="B2A1C7" w:themeColor="accent4" w:themeTint="99"/>
            </w:tcBorders>
          </w:tcPr>
          <w:p w:rsidR="00E6543C" w:rsidRPr="00894AB8" w:rsidRDefault="00E6543C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94AB8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06116B" w:rsidRPr="00894AB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6543C" w:rsidRPr="00894AB8" w:rsidRDefault="00E6543C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94AB8">
              <w:rPr>
                <w:rFonts w:cs="B Mitra" w:hint="cs"/>
                <w:sz w:val="24"/>
                <w:szCs w:val="24"/>
                <w:rtl/>
                <w:lang w:bidi="fa-IR"/>
              </w:rPr>
              <w:t>تخصص/ رشته:</w:t>
            </w:r>
            <w:r w:rsidR="0006116B" w:rsidRPr="00894AB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74CEA" w:rsidRPr="00894AB8" w:rsidRDefault="00E6543C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94AB8">
              <w:rPr>
                <w:rFonts w:cs="B Mitra" w:hint="cs"/>
                <w:sz w:val="24"/>
                <w:szCs w:val="24"/>
                <w:rtl/>
                <w:lang w:bidi="fa-IR"/>
              </w:rPr>
              <w:t>رتبه علمی:</w:t>
            </w:r>
            <w:r w:rsidR="007A2B55" w:rsidRPr="00894AB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74CEA" w:rsidRPr="00894AB8" w:rsidRDefault="00E6543C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94AB8">
              <w:rPr>
                <w:rFonts w:cs="B Mitra" w:hint="cs"/>
                <w:sz w:val="24"/>
                <w:szCs w:val="24"/>
                <w:rtl/>
                <w:lang w:bidi="fa-IR"/>
              </w:rPr>
              <w:t>شماره همراه:</w:t>
            </w:r>
            <w:r w:rsidR="0006116B" w:rsidRPr="00894AB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74CEA" w:rsidRPr="00974CEA" w:rsidRDefault="00E6543C" w:rsidP="005A4B8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894AB8"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الکترونیک:</w:t>
            </w:r>
            <w:r w:rsidR="0006116B" w:rsidRPr="00894AB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C76929" w:rsidRPr="00692C64" w:rsidRDefault="00C76929" w:rsidP="00375404">
      <w:pPr>
        <w:tabs>
          <w:tab w:val="left" w:pos="3390"/>
        </w:tabs>
        <w:bidi/>
        <w:rPr>
          <w:rFonts w:ascii="IranNastaliq" w:hAnsi="IranNastaliq" w:cs="B Mitra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2"/>
        <w:gridCol w:w="1904"/>
      </w:tblGrid>
      <w:tr w:rsidR="008B1097" w:rsidRPr="0006116B" w:rsidTr="008B1097">
        <w:trPr>
          <w:trHeight w:val="465"/>
        </w:trPr>
        <w:tc>
          <w:tcPr>
            <w:tcW w:w="7672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Pr="0006116B" w:rsidRDefault="008B1097" w:rsidP="00692C64">
            <w:pPr>
              <w:bidi/>
              <w:jc w:val="center"/>
              <w:rPr>
                <w:rFonts w:ascii="IranNastaliq" w:hAnsi="IranNastaliq" w:cs="B Mitra"/>
                <w:b/>
                <w:bCs/>
                <w:sz w:val="40"/>
                <w:szCs w:val="40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مدرسین کارگاه</w:t>
            </w:r>
          </w:p>
        </w:tc>
        <w:tc>
          <w:tcPr>
            <w:tcW w:w="1904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Pr="0006116B" w:rsidRDefault="008B1097" w:rsidP="00692C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6543C" w:rsidRPr="0006116B" w:rsidTr="001C40F1">
        <w:trPr>
          <w:trHeight w:val="1266"/>
        </w:trPr>
        <w:tc>
          <w:tcPr>
            <w:tcW w:w="9576" w:type="dxa"/>
            <w:gridSpan w:val="2"/>
            <w:tcBorders>
              <w:top w:val="single" w:sz="4" w:space="0" w:color="8064A2" w:themeColor="accent4"/>
            </w:tcBorders>
          </w:tcPr>
          <w:p w:rsidR="000C3BE2" w:rsidRPr="0057237B" w:rsidRDefault="000C3BE2" w:rsidP="00692C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>ردیف:</w:t>
            </w:r>
            <w:r w:rsidRPr="0057237B"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  <w:p w:rsidR="00974CEA" w:rsidRPr="0057237B" w:rsidRDefault="00974CEA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>نام و نام</w:t>
            </w: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خانوادگی: </w:t>
            </w:r>
          </w:p>
          <w:p w:rsidR="00974CEA" w:rsidRPr="0057237B" w:rsidRDefault="00974CEA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تخصص/ رشته: </w:t>
            </w:r>
          </w:p>
          <w:p w:rsidR="00974CEA" w:rsidRPr="0057237B" w:rsidRDefault="00974CEA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>رتبه علمی:</w:t>
            </w:r>
            <w:r w:rsidR="00B030A3" w:rsidRPr="0057237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74CEA" w:rsidRPr="0057237B" w:rsidRDefault="00974CEA" w:rsidP="00974CE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گروه آموزشی: </w:t>
            </w:r>
          </w:p>
          <w:p w:rsidR="00974CEA" w:rsidRPr="0057237B" w:rsidRDefault="00974CEA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سابقه تدریس مبحث کارگاه: </w:t>
            </w:r>
          </w:p>
          <w:p w:rsidR="00E6543C" w:rsidRPr="00894AB8" w:rsidRDefault="00974CEA" w:rsidP="005A4B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>سابقه انجام پروژه</w:t>
            </w:r>
            <w:r w:rsidRPr="0057237B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>های پژوهشی یا توسعه</w:t>
            </w:r>
            <w:r w:rsidRPr="0057237B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57237B">
              <w:rPr>
                <w:rFonts w:cs="B Mitra" w:hint="cs"/>
                <w:sz w:val="24"/>
                <w:szCs w:val="24"/>
                <w:rtl/>
                <w:lang w:bidi="fa-IR"/>
              </w:rPr>
              <w:t>ای در زمینه مبحث کارگاه :</w:t>
            </w:r>
          </w:p>
        </w:tc>
      </w:tr>
    </w:tbl>
    <w:p w:rsidR="00C76929" w:rsidRPr="00692C64" w:rsidRDefault="00C76929" w:rsidP="0085283A">
      <w:pPr>
        <w:bidi/>
        <w:jc w:val="center"/>
        <w:rPr>
          <w:rFonts w:ascii="IranNastaliq" w:hAnsi="IranNastaliq" w:cs="B Mitra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76929" w:rsidRPr="0006116B" w:rsidTr="00B81D76">
        <w:trPr>
          <w:trHeight w:val="454"/>
        </w:trPr>
        <w:tc>
          <w:tcPr>
            <w:tcW w:w="9576" w:type="dxa"/>
          </w:tcPr>
          <w:p w:rsidR="0006116B" w:rsidRPr="00B81D76" w:rsidRDefault="00C76929" w:rsidP="005A4B8D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ظرفیت پذیرش </w:t>
            </w:r>
            <w:r w:rsidR="008D5994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کارگاه </w:t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(پیشنهادی): </w:t>
            </w:r>
            <w:bookmarkStart w:id="0" w:name="_GoBack"/>
            <w:bookmarkEnd w:id="0"/>
          </w:p>
        </w:tc>
      </w:tr>
    </w:tbl>
    <w:p w:rsidR="00B81D76" w:rsidRDefault="00B81D76" w:rsidP="00894AB8">
      <w:pPr>
        <w:bidi/>
        <w:rPr>
          <w:rFonts w:ascii="IranNastaliq" w:hAnsi="IranNastaliq" w:cs="B Mitra"/>
          <w:sz w:val="40"/>
          <w:szCs w:val="40"/>
          <w:rtl/>
          <w:lang w:bidi="fa-IR"/>
        </w:rPr>
      </w:pPr>
    </w:p>
    <w:p w:rsidR="00894AB8" w:rsidRDefault="00894AB8">
      <w:pPr>
        <w:rPr>
          <w:rFonts w:ascii="IranNastaliq" w:hAnsi="IranNastaliq" w:cs="B Mitra"/>
          <w:sz w:val="40"/>
          <w:szCs w:val="40"/>
          <w:rtl/>
          <w:lang w:bidi="fa-IR"/>
        </w:rPr>
      </w:pPr>
      <w:r>
        <w:rPr>
          <w:rFonts w:ascii="IranNastaliq" w:hAnsi="IranNastaliq" w:cs="B Mitra"/>
          <w:sz w:val="40"/>
          <w:szCs w:val="40"/>
          <w:rtl/>
          <w:lang w:bidi="fa-IR"/>
        </w:rPr>
        <w:br w:type="page"/>
      </w:r>
    </w:p>
    <w:p w:rsidR="0050175D" w:rsidRPr="0006116B" w:rsidRDefault="0050175D" w:rsidP="00170F0D">
      <w:pPr>
        <w:bidi/>
        <w:jc w:val="center"/>
        <w:rPr>
          <w:rFonts w:ascii="IranNastaliq" w:hAnsi="IranNastaliq" w:cs="B Mitra"/>
          <w:sz w:val="40"/>
          <w:szCs w:val="40"/>
          <w:rtl/>
          <w:lang w:bidi="fa-IR"/>
        </w:rPr>
      </w:pPr>
      <w:r w:rsidRPr="0006116B">
        <w:rPr>
          <w:rFonts w:ascii="IranNastaliq" w:hAnsi="IranNastaliq" w:cs="B Mitra"/>
          <w:sz w:val="40"/>
          <w:szCs w:val="40"/>
          <w:rtl/>
          <w:lang w:bidi="fa-IR"/>
        </w:rPr>
        <w:t xml:space="preserve">فرم شماره </w:t>
      </w:r>
      <w:r w:rsidR="0053141A" w:rsidRPr="0006116B">
        <w:rPr>
          <w:rFonts w:ascii="IranNastaliq" w:hAnsi="IranNastaliq" w:cs="B Mitra" w:hint="cs"/>
          <w:sz w:val="40"/>
          <w:szCs w:val="40"/>
          <w:rtl/>
          <w:lang w:bidi="fa-IR"/>
        </w:rPr>
        <w:t>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175D" w:rsidRPr="0006116B" w:rsidTr="00170F0D">
        <w:trPr>
          <w:trHeight w:val="728"/>
        </w:trPr>
        <w:tc>
          <w:tcPr>
            <w:tcW w:w="9576" w:type="dxa"/>
            <w:shd w:val="clear" w:color="auto" w:fill="7030A0"/>
            <w:vAlign w:val="center"/>
          </w:tcPr>
          <w:p w:rsidR="0050175D" w:rsidRPr="0006116B" w:rsidRDefault="0050175D" w:rsidP="00BB5F96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فرم ارائه گزارش برگزاری</w:t>
            </w:r>
            <w:r w:rsidR="00EC02BB" w:rsidRPr="0006116B">
              <w:rPr>
                <w:rFonts w:cs="B Mitr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0A1DD6" w:rsidRPr="0006116B">
              <w:rPr>
                <w:rFonts w:cs="B Mitr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کارگاه</w:t>
            </w:r>
            <w:r w:rsidRPr="0006116B">
              <w:rPr>
                <w:rFonts w:cs="B Mitr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EC02BB" w:rsidRPr="0006116B">
              <w:rPr>
                <w:rFonts w:cs="B Mitr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توانمندسازی آموزشی</w:t>
            </w:r>
          </w:p>
        </w:tc>
      </w:tr>
    </w:tbl>
    <w:p w:rsidR="0050175D" w:rsidRPr="0006116B" w:rsidRDefault="0050175D" w:rsidP="0085283A">
      <w:pPr>
        <w:bidi/>
        <w:jc w:val="center"/>
        <w:rPr>
          <w:rFonts w:ascii="IranNastaliq" w:hAnsi="IranNastaliq" w:cs="B Mitra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RPr="0006116B" w:rsidTr="00E6543C">
        <w:trPr>
          <w:trHeight w:val="627"/>
        </w:trPr>
        <w:tc>
          <w:tcPr>
            <w:tcW w:w="9576" w:type="dxa"/>
          </w:tcPr>
          <w:p w:rsidR="0050175D" w:rsidRPr="001C40F1" w:rsidRDefault="0050175D" w:rsidP="001C40F1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زمان برگزاری </w:t>
            </w:r>
            <w:r w:rsidR="008D5994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50175D" w:rsidRPr="0006116B" w:rsidRDefault="0050175D" w:rsidP="0085283A">
      <w:pPr>
        <w:bidi/>
        <w:jc w:val="center"/>
        <w:rPr>
          <w:rFonts w:ascii="IranNastaliq" w:hAnsi="IranNastaliq" w:cs="B Mitra"/>
          <w:sz w:val="4"/>
          <w:szCs w:val="4"/>
          <w:rtl/>
          <w:lang w:bidi="fa-IR"/>
        </w:rPr>
      </w:pPr>
    </w:p>
    <w:p w:rsidR="0050175D" w:rsidRPr="0006116B" w:rsidRDefault="0050175D" w:rsidP="0085283A">
      <w:pPr>
        <w:bidi/>
        <w:jc w:val="center"/>
        <w:rPr>
          <w:rFonts w:ascii="IranNastaliq" w:hAnsi="IranNastaliq"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53141A" w:rsidRPr="0006116B" w:rsidTr="0053141A">
        <w:trPr>
          <w:trHeight w:val="418"/>
        </w:trPr>
        <w:tc>
          <w:tcPr>
            <w:tcW w:w="4790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Pr="0006116B" w:rsidRDefault="0053141A" w:rsidP="001B6DD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اسامی شرکت</w:t>
            </w:r>
            <w:r w:rsidR="001B6DDB" w:rsidRPr="0006116B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کنندگان </w:t>
            </w:r>
            <w:r w:rsidR="008D5994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86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Pr="0006116B" w:rsidRDefault="0053141A" w:rsidP="00BB5F96">
            <w:pPr>
              <w:bidi/>
              <w:jc w:val="center"/>
              <w:rPr>
                <w:rFonts w:ascii="IranNastaliq" w:hAnsi="IranNastaliq" w:cs="B Mitra"/>
                <w:sz w:val="40"/>
                <w:szCs w:val="40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ساعت حضور مفید در </w:t>
            </w:r>
            <w:r w:rsidR="008D5994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53141A" w:rsidRPr="0006116B" w:rsidTr="001C40F1">
        <w:trPr>
          <w:trHeight w:val="1001"/>
        </w:trPr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EC6D29" w:rsidRPr="008B32CB" w:rsidRDefault="00EC6D29" w:rsidP="008B32CB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Pr="008B32CB" w:rsidRDefault="006B4A59" w:rsidP="001C40F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50175D" w:rsidRPr="0006116B" w:rsidRDefault="0050175D" w:rsidP="0085283A">
      <w:pPr>
        <w:bidi/>
        <w:jc w:val="center"/>
        <w:rPr>
          <w:rFonts w:ascii="IranNastaliq" w:hAnsi="IranNastaliq" w:cs="B Mitra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4A59" w:rsidRPr="0006116B" w:rsidTr="00E6543C">
        <w:trPr>
          <w:trHeight w:val="469"/>
          <w:jc w:val="center"/>
        </w:trPr>
        <w:tc>
          <w:tcPr>
            <w:tcW w:w="4788" w:type="dxa"/>
            <w:tcBorders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Pr="0006116B" w:rsidRDefault="006B4A59" w:rsidP="00BB5F96">
            <w:pPr>
              <w:bidi/>
              <w:jc w:val="center"/>
              <w:rPr>
                <w:rFonts w:ascii="IranNastaliq" w:hAnsi="IranNastaliq" w:cs="B Mitra"/>
                <w:sz w:val="42"/>
                <w:szCs w:val="42"/>
                <w:rtl/>
                <w:lang w:bidi="fa-IR"/>
              </w:rPr>
            </w:pPr>
            <w:r w:rsidRPr="0006116B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br w:type="page"/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اسامی مدرسین </w:t>
            </w:r>
            <w:r w:rsidR="008D5994"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آموزشی:</w:t>
            </w:r>
          </w:p>
        </w:tc>
        <w:tc>
          <w:tcPr>
            <w:tcW w:w="4788" w:type="dxa"/>
            <w:tcBorders>
              <w:left w:val="single" w:sz="18" w:space="0" w:color="5F497A" w:themeColor="accent4" w:themeShade="BF"/>
              <w:bottom w:val="single" w:sz="18" w:space="0" w:color="5F497A" w:themeColor="accent4" w:themeShade="BF"/>
            </w:tcBorders>
          </w:tcPr>
          <w:p w:rsidR="006B4A59" w:rsidRPr="0006116B" w:rsidRDefault="006B4A59" w:rsidP="00E6543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11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حضور:</w:t>
            </w:r>
          </w:p>
        </w:tc>
      </w:tr>
      <w:tr w:rsidR="006B4A59" w:rsidRPr="0006116B" w:rsidTr="00E6543C">
        <w:trPr>
          <w:trHeight w:val="3258"/>
          <w:jc w:val="center"/>
        </w:trPr>
        <w:tc>
          <w:tcPr>
            <w:tcW w:w="4788" w:type="dxa"/>
            <w:tcBorders>
              <w:top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AB18DD" w:rsidRPr="0006116B" w:rsidRDefault="00AB18DD" w:rsidP="00AB18DD">
            <w:pPr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</w:tcBorders>
          </w:tcPr>
          <w:p w:rsidR="006B4A59" w:rsidRPr="0006116B" w:rsidRDefault="006B4A59" w:rsidP="001C40F1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07DC" w:rsidRPr="0006116B" w:rsidRDefault="00CE07DC" w:rsidP="00170F0D">
      <w:pPr>
        <w:bidi/>
        <w:rPr>
          <w:rFonts w:ascii="IranNastaliq" w:hAnsi="IranNastaliq" w:cs="B Mitra"/>
          <w:sz w:val="42"/>
          <w:szCs w:val="42"/>
          <w:rtl/>
        </w:rPr>
      </w:pPr>
    </w:p>
    <w:sectPr w:rsidR="00CE07DC" w:rsidRPr="0006116B" w:rsidSect="0053141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74" w:rsidRDefault="009D4B74" w:rsidP="00376787">
      <w:pPr>
        <w:spacing w:after="0" w:line="240" w:lineRule="auto"/>
      </w:pPr>
      <w:r>
        <w:separator/>
      </w:r>
    </w:p>
  </w:endnote>
  <w:endnote w:type="continuationSeparator" w:id="0">
    <w:p w:rsidR="009D4B74" w:rsidRDefault="009D4B74" w:rsidP="003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74" w:rsidRDefault="009D4B74" w:rsidP="00376787">
      <w:pPr>
        <w:spacing w:after="0" w:line="240" w:lineRule="auto"/>
      </w:pPr>
      <w:r>
        <w:separator/>
      </w:r>
    </w:p>
  </w:footnote>
  <w:footnote w:type="continuationSeparator" w:id="0">
    <w:p w:rsidR="009D4B74" w:rsidRDefault="009D4B74" w:rsidP="0037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795D"/>
    <w:multiLevelType w:val="hybridMultilevel"/>
    <w:tmpl w:val="D10E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3299"/>
    <w:multiLevelType w:val="hybridMultilevel"/>
    <w:tmpl w:val="A208A3EC"/>
    <w:lvl w:ilvl="0" w:tplc="3CAA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7F64"/>
    <w:multiLevelType w:val="hybridMultilevel"/>
    <w:tmpl w:val="E686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87"/>
    <w:rsid w:val="000065F6"/>
    <w:rsid w:val="00045FF0"/>
    <w:rsid w:val="00055438"/>
    <w:rsid w:val="0006116B"/>
    <w:rsid w:val="0007380A"/>
    <w:rsid w:val="00093C5B"/>
    <w:rsid w:val="0009635B"/>
    <w:rsid w:val="000A1DD6"/>
    <w:rsid w:val="000C3BE2"/>
    <w:rsid w:val="000F1D48"/>
    <w:rsid w:val="00111021"/>
    <w:rsid w:val="00154469"/>
    <w:rsid w:val="00164936"/>
    <w:rsid w:val="00170F0D"/>
    <w:rsid w:val="00183265"/>
    <w:rsid w:val="00185552"/>
    <w:rsid w:val="001B3378"/>
    <w:rsid w:val="001B6DDB"/>
    <w:rsid w:val="001C40F1"/>
    <w:rsid w:val="001D6E0D"/>
    <w:rsid w:val="001D7B3D"/>
    <w:rsid w:val="001F2CBA"/>
    <w:rsid w:val="00200633"/>
    <w:rsid w:val="00210626"/>
    <w:rsid w:val="00214A8D"/>
    <w:rsid w:val="00230E82"/>
    <w:rsid w:val="0025592C"/>
    <w:rsid w:val="002700E2"/>
    <w:rsid w:val="00291823"/>
    <w:rsid w:val="002B4321"/>
    <w:rsid w:val="002B64B6"/>
    <w:rsid w:val="002F3839"/>
    <w:rsid w:val="00305322"/>
    <w:rsid w:val="00343CA4"/>
    <w:rsid w:val="00347DC1"/>
    <w:rsid w:val="00375404"/>
    <w:rsid w:val="00376787"/>
    <w:rsid w:val="003B21B6"/>
    <w:rsid w:val="003D712D"/>
    <w:rsid w:val="003F623F"/>
    <w:rsid w:val="00420EF7"/>
    <w:rsid w:val="0043541F"/>
    <w:rsid w:val="00447D99"/>
    <w:rsid w:val="00470704"/>
    <w:rsid w:val="0048088D"/>
    <w:rsid w:val="00495FC2"/>
    <w:rsid w:val="004B722C"/>
    <w:rsid w:val="004C72E1"/>
    <w:rsid w:val="00500A46"/>
    <w:rsid w:val="0050175D"/>
    <w:rsid w:val="00526042"/>
    <w:rsid w:val="0053141A"/>
    <w:rsid w:val="0053684E"/>
    <w:rsid w:val="00562756"/>
    <w:rsid w:val="0057237B"/>
    <w:rsid w:val="00590FB8"/>
    <w:rsid w:val="005A4B8D"/>
    <w:rsid w:val="005A7AF2"/>
    <w:rsid w:val="005E24AE"/>
    <w:rsid w:val="006756E9"/>
    <w:rsid w:val="00692C64"/>
    <w:rsid w:val="006A573F"/>
    <w:rsid w:val="006A716F"/>
    <w:rsid w:val="006B4A59"/>
    <w:rsid w:val="006B5B86"/>
    <w:rsid w:val="006C6054"/>
    <w:rsid w:val="006E7CA4"/>
    <w:rsid w:val="006F3A8A"/>
    <w:rsid w:val="0070557C"/>
    <w:rsid w:val="007336BD"/>
    <w:rsid w:val="00734D5F"/>
    <w:rsid w:val="00782F28"/>
    <w:rsid w:val="00794B61"/>
    <w:rsid w:val="007A10A7"/>
    <w:rsid w:val="007A258C"/>
    <w:rsid w:val="007A2B55"/>
    <w:rsid w:val="007B7A70"/>
    <w:rsid w:val="007C2C76"/>
    <w:rsid w:val="007D12F6"/>
    <w:rsid w:val="007F548D"/>
    <w:rsid w:val="008028DC"/>
    <w:rsid w:val="0083589A"/>
    <w:rsid w:val="008368FD"/>
    <w:rsid w:val="0085283A"/>
    <w:rsid w:val="00857508"/>
    <w:rsid w:val="00863955"/>
    <w:rsid w:val="00875573"/>
    <w:rsid w:val="00894AB8"/>
    <w:rsid w:val="008B019F"/>
    <w:rsid w:val="008B0477"/>
    <w:rsid w:val="008B1097"/>
    <w:rsid w:val="008B32CB"/>
    <w:rsid w:val="008C7B4D"/>
    <w:rsid w:val="008D5994"/>
    <w:rsid w:val="008F0EF2"/>
    <w:rsid w:val="0090470C"/>
    <w:rsid w:val="009127EC"/>
    <w:rsid w:val="00917AA5"/>
    <w:rsid w:val="009216CA"/>
    <w:rsid w:val="009401B6"/>
    <w:rsid w:val="00946ABD"/>
    <w:rsid w:val="00974CEA"/>
    <w:rsid w:val="00981EF5"/>
    <w:rsid w:val="009870D3"/>
    <w:rsid w:val="00991F07"/>
    <w:rsid w:val="009B463B"/>
    <w:rsid w:val="009B794E"/>
    <w:rsid w:val="009D4B74"/>
    <w:rsid w:val="009E2CFF"/>
    <w:rsid w:val="00A0314C"/>
    <w:rsid w:val="00A04B69"/>
    <w:rsid w:val="00A1300E"/>
    <w:rsid w:val="00A37723"/>
    <w:rsid w:val="00A701CD"/>
    <w:rsid w:val="00A7200C"/>
    <w:rsid w:val="00A72C57"/>
    <w:rsid w:val="00A83DAA"/>
    <w:rsid w:val="00AA6410"/>
    <w:rsid w:val="00AB18DD"/>
    <w:rsid w:val="00AC1447"/>
    <w:rsid w:val="00AD68CD"/>
    <w:rsid w:val="00AD6E87"/>
    <w:rsid w:val="00AE3373"/>
    <w:rsid w:val="00B030A3"/>
    <w:rsid w:val="00B3241D"/>
    <w:rsid w:val="00B37CD7"/>
    <w:rsid w:val="00B467EB"/>
    <w:rsid w:val="00B81D76"/>
    <w:rsid w:val="00BA02D1"/>
    <w:rsid w:val="00BB5F96"/>
    <w:rsid w:val="00BD7A57"/>
    <w:rsid w:val="00C170FF"/>
    <w:rsid w:val="00C41B70"/>
    <w:rsid w:val="00C55074"/>
    <w:rsid w:val="00C73F5E"/>
    <w:rsid w:val="00C76929"/>
    <w:rsid w:val="00CC7AA8"/>
    <w:rsid w:val="00CD53E9"/>
    <w:rsid w:val="00CE07DC"/>
    <w:rsid w:val="00CE2902"/>
    <w:rsid w:val="00D26F91"/>
    <w:rsid w:val="00D3202B"/>
    <w:rsid w:val="00D34907"/>
    <w:rsid w:val="00D35D3C"/>
    <w:rsid w:val="00D46D61"/>
    <w:rsid w:val="00D8153E"/>
    <w:rsid w:val="00D85321"/>
    <w:rsid w:val="00D90A52"/>
    <w:rsid w:val="00D96D0C"/>
    <w:rsid w:val="00DB7675"/>
    <w:rsid w:val="00DC78EF"/>
    <w:rsid w:val="00DD524A"/>
    <w:rsid w:val="00DE7194"/>
    <w:rsid w:val="00E24C58"/>
    <w:rsid w:val="00E25AC8"/>
    <w:rsid w:val="00E516BA"/>
    <w:rsid w:val="00E6543C"/>
    <w:rsid w:val="00E7130E"/>
    <w:rsid w:val="00E73993"/>
    <w:rsid w:val="00E80713"/>
    <w:rsid w:val="00E95A4F"/>
    <w:rsid w:val="00EA7938"/>
    <w:rsid w:val="00EC02BB"/>
    <w:rsid w:val="00EC698D"/>
    <w:rsid w:val="00EC6D29"/>
    <w:rsid w:val="00F01450"/>
    <w:rsid w:val="00F32ACB"/>
    <w:rsid w:val="00F40A09"/>
    <w:rsid w:val="00F46594"/>
    <w:rsid w:val="00F47276"/>
    <w:rsid w:val="00F64601"/>
    <w:rsid w:val="00F9473E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695A09-14F9-423C-8796-BDA51D2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87"/>
  </w:style>
  <w:style w:type="paragraph" w:styleId="Footer">
    <w:name w:val="footer"/>
    <w:basedOn w:val="Normal"/>
    <w:link w:val="Foot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87"/>
  </w:style>
  <w:style w:type="paragraph" w:styleId="BalloonText">
    <w:name w:val="Balloon Text"/>
    <w:basedOn w:val="Normal"/>
    <w:link w:val="BalloonTextChar"/>
    <w:uiPriority w:val="99"/>
    <w:semiHidden/>
    <w:unhideWhenUsed/>
    <w:rsid w:val="003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782F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78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D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E26D-6485-408C-8071-BD569C21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Maryam Farahani</cp:lastModifiedBy>
  <cp:revision>4</cp:revision>
  <cp:lastPrinted>2012-07-23T09:26:00Z</cp:lastPrinted>
  <dcterms:created xsi:type="dcterms:W3CDTF">2020-12-16T05:33:00Z</dcterms:created>
  <dcterms:modified xsi:type="dcterms:W3CDTF">2021-06-21T08:51:00Z</dcterms:modified>
</cp:coreProperties>
</file>